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明朝" w:hAnsi="ＭＳ Ｐ明朝" w:eastAsia="ＭＳ Ｐ明朝"/>
          <w:sz w:val="24"/>
        </w:rPr>
      </w:pPr>
      <w:r>
        <w:rPr>
          <w:rFonts w:hint="eastAsia" w:ascii="ＭＳ Ｐ明朝" w:hAnsi="ＭＳ Ｐ明朝" w:eastAsia="ＭＳ Ｐ明朝"/>
          <w:sz w:val="24"/>
        </w:rPr>
        <w:t>年　　　月　　　日</w:t>
      </w:r>
    </w:p>
    <w:p>
      <w:pPr>
        <w:pStyle w:val="0"/>
        <w:jc w:val="center"/>
        <w:rPr>
          <w:rFonts w:hint="eastAsia" w:ascii="ＭＳ Ｐ明朝" w:hAnsi="ＭＳ Ｐ明朝" w:eastAsia="ＭＳ Ｐ明朝"/>
          <w:sz w:val="24"/>
        </w:rPr>
      </w:pPr>
    </w:p>
    <w:p>
      <w:pPr>
        <w:pStyle w:val="0"/>
        <w:jc w:val="center"/>
        <w:rPr>
          <w:rFonts w:hint="eastAsia" w:ascii="ＭＳ Ｐ明朝" w:hAnsi="ＭＳ Ｐ明朝" w:eastAsia="ＭＳ Ｐ明朝"/>
          <w:b w:val="1"/>
          <w:sz w:val="36"/>
        </w:rPr>
      </w:pPr>
      <w:r>
        <w:rPr>
          <w:rFonts w:hint="eastAsia" w:ascii="ＭＳ Ｐ明朝" w:hAnsi="ＭＳ Ｐ明朝" w:eastAsia="ＭＳ Ｐ明朝"/>
          <w:b w:val="1"/>
          <w:sz w:val="36"/>
        </w:rPr>
        <w:t>委　任　状</w:t>
      </w:r>
    </w:p>
    <w:p>
      <w:pPr>
        <w:pStyle w:val="0"/>
        <w:jc w:val="left"/>
        <w:rPr>
          <w:rFonts w:hint="eastAsia" w:ascii="ＭＳ Ｐ明朝" w:hAnsi="ＭＳ Ｐ明朝" w:eastAsia="ＭＳ Ｐ明朝"/>
          <w:sz w:val="22"/>
        </w:rPr>
      </w:pPr>
    </w:p>
    <w:p>
      <w:pPr>
        <w:pStyle w:val="0"/>
        <w:jc w:val="left"/>
        <w:rPr>
          <w:rFonts w:hint="eastAsia" w:ascii="ＭＳ Ｐ明朝" w:hAnsi="ＭＳ Ｐ明朝" w:eastAsia="ＭＳ Ｐ明朝"/>
          <w:sz w:val="28"/>
        </w:rPr>
      </w:pPr>
      <w:r>
        <w:rPr>
          <w:rFonts w:hint="eastAsia" w:ascii="ＭＳ Ｐ明朝" w:hAnsi="ＭＳ Ｐ明朝" w:eastAsia="ＭＳ Ｐ明朝"/>
          <w:sz w:val="28"/>
        </w:rPr>
        <w:t>箕面市観光協会会長　小　枝　正　幸　様</w:t>
      </w:r>
      <w:bookmarkStart w:id="0" w:name="_GoBack"/>
      <w:bookmarkEnd w:id="0"/>
    </w:p>
    <w:p>
      <w:pPr>
        <w:pStyle w:val="0"/>
        <w:jc w:val="left"/>
        <w:rPr>
          <w:rFonts w:hint="eastAsia" w:ascii="ＭＳ Ｐ明朝" w:hAnsi="ＭＳ Ｐ明朝" w:eastAsia="ＭＳ Ｐ明朝"/>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4794885</wp:posOffset>
                </wp:positionH>
                <wp:positionV relativeFrom="paragraph">
                  <wp:posOffset>205740</wp:posOffset>
                </wp:positionV>
                <wp:extent cx="695325" cy="638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5325" cy="638175"/>
                        </a:xfrm>
                        <a:prstGeom prst="rect">
                          <a:avLst/>
                        </a:prstGeom>
                        <a:noFill/>
                        <a:ln w="6350" cap="flat" cmpd="sng" algn="ctr">
                          <a:solidFill>
                            <a:schemeClr val="bg1">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社印</w:t>
                            </w:r>
                          </w:p>
                        </w:txbxContent>
                      </wps:txbx>
                      <wps:bodyPr vertOverflow="overflow" horzOverflow="overflow" wrap="square" anchor="ctr"/>
                    </wps:wsp>
                  </a:graphicData>
                </a:graphic>
              </wp:anchor>
            </w:drawing>
          </mc:Choice>
          <mc:Fallback>
            <w:pict>
              <v:rect id="オブジェクト 0" style="mso-wrap-distance-right:16pt;mso-wrap-distance-bottom:0pt;margin-top:16.2pt;mso-position-vertical-relative:text;mso-position-horizontal-relative:text;v-text-anchor:middle;position:absolute;height:50.25pt;mso-wrap-distance-top:0pt;width:54.75pt;mso-wrap-distance-left:16pt;margin-left:377.55pt;z-index:2;" o:spid="_x0000_s1026" o:allowincell="t" o:allowoverlap="t" filled="f" stroked="t" strokecolor="#bfbfbf [2412]" strokeweight="0.5pt" o:spt="1">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社印</w:t>
                      </w:r>
                    </w:p>
                  </w:txbxContent>
                </v:textbox>
                <v:imagedata o:title=""/>
                <w10:wrap type="none" anchorx="text" anchory="text"/>
              </v:rect>
            </w:pict>
          </mc:Fallback>
        </mc:AlternateContent>
      </w:r>
    </w:p>
    <w:p>
      <w:pPr>
        <w:pStyle w:val="0"/>
        <w:ind w:firstLine="240" w:firstLineChars="100"/>
        <w:jc w:val="left"/>
        <w:rPr>
          <w:rFonts w:hint="eastAsia" w:ascii="ＭＳ Ｐ明朝" w:hAnsi="ＭＳ Ｐ明朝" w:eastAsia="ＭＳ Ｐ明朝"/>
          <w:sz w:val="24"/>
        </w:rPr>
      </w:pPr>
      <w:r>
        <w:rPr>
          <w:rFonts w:hint="eastAsia" w:ascii="ＭＳ Ｐ明朝" w:hAnsi="ＭＳ Ｐ明朝" w:eastAsia="ＭＳ Ｐ明朝"/>
          <w:sz w:val="24"/>
        </w:rPr>
        <w:t>【委任者】</w:t>
      </w:r>
    </w:p>
    <w:p>
      <w:pPr>
        <w:pStyle w:val="0"/>
        <w:ind w:leftChars="0" w:firstLine="0" w:firstLineChars="0"/>
        <w:jc w:val="left"/>
        <w:rPr>
          <w:rFonts w:hint="eastAsia" w:ascii="ＭＳ Ｐ明朝" w:hAnsi="ＭＳ Ｐ明朝" w:eastAsia="ＭＳ Ｐ明朝"/>
          <w:sz w:val="24"/>
        </w:rPr>
      </w:pPr>
      <w:r>
        <w:rPr>
          <w:rFonts w:hint="eastAsia"/>
        </w:rPr>
        <w:t>　　　　</w:t>
      </w:r>
      <w:r>
        <w:rPr>
          <w:rFonts w:hint="eastAsia" w:ascii="ＭＳ Ｐ明朝" w:hAnsi="ＭＳ Ｐ明朝" w:eastAsia="ＭＳ Ｐ明朝"/>
          <w:spacing w:val="0"/>
          <w:sz w:val="24"/>
          <w:fitText w:val="1680" w:id="1"/>
        </w:rPr>
        <w:t>所在地又は住</w:t>
      </w:r>
      <w:r>
        <w:rPr>
          <w:rFonts w:hint="eastAsia" w:ascii="ＭＳ Ｐ明朝" w:hAnsi="ＭＳ Ｐ明朝" w:eastAsia="ＭＳ Ｐ明朝"/>
          <w:spacing w:val="3"/>
          <w:sz w:val="24"/>
          <w:fitText w:val="1680" w:id="1"/>
        </w:rPr>
        <w:t>所</w:t>
      </w:r>
    </w:p>
    <w:p>
      <w:pPr>
        <w:pStyle w:val="0"/>
        <w:ind w:leftChars="0" w:firstLine="0" w:firstLineChars="0"/>
        <w:jc w:val="left"/>
        <w:rPr>
          <w:rFonts w:hint="eastAsia" w:ascii="ＭＳ Ｐ明朝" w:hAnsi="ＭＳ Ｐ明朝" w:eastAsia="ＭＳ Ｐ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4770120</wp:posOffset>
                </wp:positionH>
                <wp:positionV relativeFrom="paragraph">
                  <wp:posOffset>22225</wp:posOffset>
                </wp:positionV>
                <wp:extent cx="786130" cy="7861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spect="1"/>
                      </wps:cNvSpPr>
                      <wps:spPr>
                        <a:xfrm>
                          <a:off x="0" y="0"/>
                          <a:ext cx="786130" cy="786130"/>
                        </a:xfrm>
                        <a:prstGeom prst="roundRect">
                          <a:avLst>
                            <a:gd name="adj" fmla="val 50000"/>
                          </a:avLst>
                        </a:prstGeom>
                        <a:noFill/>
                        <a:ln w="6350" cap="flat" cmpd="sng" algn="ctr">
                          <a:solidFill>
                            <a:schemeClr val="bg1">
                              <a:lumMod val="6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実印</w:t>
                            </w:r>
                          </w:p>
                        </w:txbxContent>
                      </wps:txbx>
                      <wps:bodyPr vertOverflow="overflow" horzOverflow="overflow" wrap="square" anchor="ctr"/>
                    </wps:wsp>
                  </a:graphicData>
                </a:graphic>
              </wp:anchor>
            </w:drawing>
          </mc:Choice>
          <mc:Fallback>
            <w:pict>
              <v:roundrect id="オブジェクト 0" style="mso-wrap-distance-right:16pt;mso-wrap-distance-bottom:0pt;margin-top:1.75pt;mso-position-vertical-relative:text;mso-position-horizontal-relative:text;v-text-anchor:middle;position:absolute;height:61.9pt;mso-wrap-distance-top:0pt;width:61.9pt;mso-wrap-distance-left:16pt;margin-left:375.6pt;z-index:3;" o:spid="_x0000_s1027" o:allowincell="t" o:allowoverlap="t" filled="f" stroked="t" strokecolor="#a6a6a6 [2092]" strokeweight="0.5pt" o:spt="2" arcsize="32768f">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実印</w:t>
                      </w:r>
                    </w:p>
                  </w:txbxContent>
                </v:textbox>
                <v:imagedata o:title=""/>
                <o:lock v:ext="edit" aspectratio="t"/>
                <w10:wrap type="none" anchorx="text" anchory="text"/>
              </v:roundrect>
            </w:pict>
          </mc:Fallback>
        </mc:AlternateContent>
      </w:r>
      <w:r>
        <w:rPr>
          <w:rFonts w:hint="eastAsia"/>
        </w:rPr>
        <w:t>　　　　</w:t>
      </w:r>
      <w:r>
        <w:rPr>
          <w:rFonts w:hint="eastAsia" w:ascii="ＭＳ Ｐ明朝" w:hAnsi="ＭＳ Ｐ明朝" w:eastAsia="ＭＳ Ｐ明朝"/>
          <w:spacing w:val="27"/>
          <w:sz w:val="24"/>
          <w:fitText w:val="1680" w:id="2"/>
        </w:rPr>
        <w:t>商号又は名</w:t>
      </w:r>
      <w:r>
        <w:rPr>
          <w:rFonts w:hint="eastAsia" w:ascii="ＭＳ Ｐ明朝" w:hAnsi="ＭＳ Ｐ明朝" w:eastAsia="ＭＳ Ｐ明朝"/>
          <w:spacing w:val="2"/>
          <w:sz w:val="24"/>
          <w:fitText w:val="1680" w:id="2"/>
        </w:rPr>
        <w:t>称</w:t>
      </w:r>
    </w:p>
    <w:p>
      <w:pPr>
        <w:pStyle w:val="0"/>
        <w:ind w:leftChars="0" w:firstLine="0" w:firstLineChars="0"/>
        <w:jc w:val="left"/>
        <w:rPr>
          <w:rFonts w:hint="eastAsia" w:ascii="ＭＳ Ｐ明朝" w:hAnsi="ＭＳ Ｐ明朝" w:eastAsia="ＭＳ Ｐ明朝"/>
          <w:sz w:val="24"/>
        </w:rPr>
      </w:pPr>
      <w:r>
        <w:rPr>
          <w:rFonts w:hint="eastAsia"/>
        </w:rPr>
        <w:t>　　　　</w:t>
      </w:r>
      <w:r>
        <w:rPr>
          <w:rFonts w:hint="eastAsia" w:ascii="ＭＳ Ｐ明朝" w:hAnsi="ＭＳ Ｐ明朝" w:eastAsia="ＭＳ Ｐ明朝"/>
          <w:spacing w:val="24"/>
          <w:sz w:val="24"/>
          <w:fitText w:val="1680" w:id="3"/>
        </w:rPr>
        <w:t>代表者職氏</w:t>
      </w:r>
      <w:r>
        <w:rPr>
          <w:rFonts w:hint="eastAsia" w:ascii="ＭＳ Ｐ明朝" w:hAnsi="ＭＳ Ｐ明朝" w:eastAsia="ＭＳ Ｐ明朝"/>
          <w:sz w:val="24"/>
          <w:fitText w:val="1680" w:id="3"/>
        </w:rPr>
        <w:t>名</w:t>
      </w: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32"/>
        </w:rPr>
      </w:pPr>
      <w:r>
        <w:rPr>
          <w:rFonts w:hint="eastAsia" w:ascii="ＭＳ Ｐ明朝" w:hAnsi="ＭＳ Ｐ明朝" w:eastAsia="ＭＳ Ｐ明朝"/>
          <w:sz w:val="24"/>
        </w:rPr>
        <w:t>私儀、</w:t>
      </w:r>
      <w:r>
        <w:rPr>
          <w:rFonts w:hint="eastAsia" w:ascii="ＭＳ Ｐ明朝" w:hAnsi="ＭＳ Ｐ明朝" w:eastAsia="ＭＳ Ｐ明朝"/>
          <w:sz w:val="24"/>
        </w:rPr>
        <w:t>(</w:t>
      </w:r>
      <w:r>
        <w:rPr>
          <w:rFonts w:hint="eastAsia" w:ascii="ＭＳ Ｐ明朝" w:hAnsi="ＭＳ Ｐ明朝" w:eastAsia="ＭＳ Ｐ明朝"/>
          <w:sz w:val="24"/>
        </w:rPr>
        <w:t>仮称</w:t>
      </w:r>
      <w:r>
        <w:rPr>
          <w:rFonts w:hint="eastAsia" w:ascii="ＭＳ Ｐ明朝" w:hAnsi="ＭＳ Ｐ明朝" w:eastAsia="ＭＳ Ｐ明朝"/>
          <w:sz w:val="24"/>
        </w:rPr>
        <w:t>)</w:t>
      </w:r>
      <w:r>
        <w:rPr>
          <w:rFonts w:hint="eastAsia" w:ascii="ＭＳ Ｐ明朝" w:hAnsi="ＭＳ Ｐ明朝" w:eastAsia="ＭＳ Ｐ明朝"/>
          <w:sz w:val="24"/>
        </w:rPr>
        <w:t>箕面観光戦略策定業務委託及びその受託者選定にかかる件について、下記の者を代理人と定め、次の権限を委任します。</w:t>
      </w:r>
    </w:p>
    <w:p>
      <w:pPr>
        <w:pStyle w:val="0"/>
        <w:ind w:leftChars="0" w:firstLine="0" w:firstLineChars="0"/>
        <w:jc w:val="left"/>
        <w:rPr>
          <w:rFonts w:hint="eastAsia" w:ascii="ＭＳ Ｐ明朝" w:hAnsi="ＭＳ Ｐ明朝" w:eastAsia="ＭＳ Ｐ明朝"/>
          <w:sz w:val="32"/>
        </w:rPr>
      </w:pPr>
    </w:p>
    <w:p>
      <w:pPr>
        <w:pStyle w:val="0"/>
        <w:ind w:leftChars="0" w:firstLine="0" w:firstLineChars="0"/>
        <w:jc w:val="left"/>
        <w:rPr>
          <w:rFonts w:hint="eastAsia" w:ascii="ＭＳ Ｐ明朝" w:hAnsi="ＭＳ Ｐ明朝" w:eastAsia="ＭＳ Ｐ明朝"/>
          <w:sz w:val="3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4827905</wp:posOffset>
                </wp:positionH>
                <wp:positionV relativeFrom="paragraph">
                  <wp:posOffset>69850</wp:posOffset>
                </wp:positionV>
                <wp:extent cx="695325" cy="638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95325" cy="638175"/>
                        </a:xfrm>
                        <a:prstGeom prst="rect">
                          <a:avLst/>
                        </a:prstGeom>
                        <a:noFill/>
                        <a:ln w="6350" cap="flat" cmpd="sng" algn="ctr">
                          <a:solidFill>
                            <a:schemeClr val="bg1">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社印</w:t>
                            </w:r>
                          </w:p>
                        </w:txbxContent>
                      </wps:txbx>
                      <wps:bodyPr vertOverflow="overflow" horzOverflow="overflow" anchor="ctr"/>
                    </wps:wsp>
                  </a:graphicData>
                </a:graphic>
              </wp:anchor>
            </w:drawing>
          </mc:Choice>
          <mc:Fallback>
            <w:pict>
              <v:rect id="オブジェクト 0" style="mso-wrap-distance-right:16pt;mso-wrap-distance-bottom:0pt;margin-top:5.5pt;mso-position-vertical-relative:text;mso-position-horizontal-relative:text;v-text-anchor:middle;position:absolute;height:50.25pt;mso-wrap-distance-top:0pt;width:54.75pt;mso-wrap-distance-left:16pt;margin-left:380.15pt;z-index:4;" o:spid="_x0000_s1028" o:allowincell="t" o:allowoverlap="t" filled="f" stroked="t" strokecolor="#bfbfbf [2412]" strokeweight="0.5pt" o:spt="1">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社印</w:t>
                      </w:r>
                    </w:p>
                  </w:txbxContent>
                </v:textbox>
                <v:imagedata o:title=""/>
                <w10:wrap type="none" anchorx="text" anchory="text"/>
              </v:rect>
            </w:pict>
          </mc:Fallback>
        </mc:AlternateContent>
      </w:r>
    </w:p>
    <w:p>
      <w:pPr>
        <w:pStyle w:val="0"/>
        <w:ind w:leftChars="0" w:firstLine="0" w:firstLineChars="0"/>
        <w:jc w:val="left"/>
        <w:rPr>
          <w:rFonts w:hint="eastAsia" w:ascii="ＭＳ Ｐ明朝" w:hAnsi="ＭＳ Ｐ明朝" w:eastAsia="ＭＳ Ｐ明朝"/>
          <w:sz w:val="32"/>
        </w:rPr>
      </w:pPr>
      <w:r>
        <w:rPr>
          <w:rFonts w:hint="eastAsia" w:ascii="ＭＳ Ｐ明朝" w:hAnsi="ＭＳ Ｐ明朝" w:eastAsia="ＭＳ Ｐ明朝"/>
          <w:sz w:val="24"/>
        </w:rPr>
        <w:t>【受任者】</w:t>
      </w:r>
    </w:p>
    <w:p>
      <w:pPr>
        <w:pStyle w:val="0"/>
        <w:ind w:leftChars="0" w:firstLine="0" w:firstLineChars="0"/>
        <w:jc w:val="left"/>
        <w:rPr>
          <w:rFonts w:hint="eastAsia" w:ascii="ＭＳ Ｐ明朝" w:hAnsi="ＭＳ Ｐ明朝" w:eastAsia="ＭＳ Ｐ明朝"/>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4770120</wp:posOffset>
                </wp:positionH>
                <wp:positionV relativeFrom="paragraph">
                  <wp:posOffset>114935</wp:posOffset>
                </wp:positionV>
                <wp:extent cx="786130" cy="7861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spect="1"/>
                      </wps:cNvSpPr>
                      <wps:spPr>
                        <a:xfrm>
                          <a:off x="0" y="0"/>
                          <a:ext cx="786130" cy="786130"/>
                        </a:xfrm>
                        <a:prstGeom prst="roundRect">
                          <a:avLst>
                            <a:gd name="adj" fmla="val 50000"/>
                          </a:avLst>
                        </a:prstGeom>
                        <a:noFill/>
                        <a:ln w="6350" cap="flat" cmpd="sng" algn="ctr">
                          <a:solidFill>
                            <a:schemeClr val="bg1">
                              <a:lumMod val="6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使用印</w:t>
                            </w:r>
                          </w:p>
                        </w:txbxContent>
                      </wps:txbx>
                      <wps:bodyPr vertOverflow="overflow" horzOverflow="overflow" wrap="none" anchor="ctr"/>
                    </wps:wsp>
                  </a:graphicData>
                </a:graphic>
              </wp:anchor>
            </w:drawing>
          </mc:Choice>
          <mc:Fallback>
            <w:pict>
              <v:roundrect id="オブジェクト 0" style="mso-wrap-distance-right:16pt;mso-wrap-distance-bottom:0pt;margin-top:9.0500000000000007pt;mso-position-vertical-relative:text;mso-position-horizontal-relative:text;v-text-anchor:middle;position:absolute;height:61.9pt;mso-wrap-distance-top:0pt;width:61.9pt;mso-wrap-style:none;mso-wrap-distance-left:16pt;margin-left:375.6pt;z-index:5;" o:spid="_x0000_s1029" o:allowincell="t" o:allowoverlap="t" filled="f" stroked="t" strokecolor="#a6a6a6 [2092]" strokeweight="0.5pt" o:spt="2" arcsize="32768f">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使用印</w:t>
                      </w:r>
                    </w:p>
                  </w:txbxContent>
                </v:textbox>
                <v:imagedata o:title=""/>
                <o:lock v:ext="edit" aspectratio="t"/>
                <w10:wrap type="none" anchorx="text" anchory="text"/>
              </v:roundrect>
            </w:pict>
          </mc:Fallback>
        </mc:AlternateContent>
      </w:r>
      <w:r>
        <w:rPr>
          <w:rFonts w:hint="eastAsia"/>
        </w:rPr>
        <w:t>　　　　</w:t>
      </w:r>
      <w:r>
        <w:rPr>
          <w:rFonts w:hint="eastAsia" w:ascii="ＭＳ Ｐ明朝" w:hAnsi="ＭＳ Ｐ明朝" w:eastAsia="ＭＳ Ｐ明朝"/>
          <w:spacing w:val="0"/>
          <w:sz w:val="24"/>
          <w:fitText w:val="1680" w:id="4"/>
        </w:rPr>
        <w:t>所在地又は住</w:t>
      </w:r>
      <w:r>
        <w:rPr>
          <w:rFonts w:hint="eastAsia" w:ascii="ＭＳ Ｐ明朝" w:hAnsi="ＭＳ Ｐ明朝" w:eastAsia="ＭＳ Ｐ明朝"/>
          <w:spacing w:val="3"/>
          <w:sz w:val="24"/>
          <w:fitText w:val="1680" w:id="4"/>
        </w:rPr>
        <w:t>所</w:t>
      </w:r>
    </w:p>
    <w:p>
      <w:pPr>
        <w:pStyle w:val="0"/>
        <w:ind w:leftChars="0" w:firstLine="0" w:firstLineChars="0"/>
        <w:jc w:val="left"/>
        <w:rPr>
          <w:rFonts w:hint="eastAsia" w:ascii="ＭＳ Ｐ明朝" w:hAnsi="ＭＳ Ｐ明朝" w:eastAsia="ＭＳ Ｐ明朝"/>
          <w:sz w:val="24"/>
        </w:rPr>
      </w:pPr>
      <w:r>
        <w:rPr>
          <w:rFonts w:hint="eastAsia"/>
        </w:rPr>
        <w:t>　　　　</w:t>
      </w:r>
      <w:r>
        <w:rPr>
          <w:rFonts w:hint="eastAsia" w:ascii="ＭＳ Ｐ明朝" w:hAnsi="ＭＳ Ｐ明朝" w:eastAsia="ＭＳ Ｐ明朝"/>
          <w:spacing w:val="27"/>
          <w:sz w:val="24"/>
          <w:fitText w:val="1680" w:id="5"/>
        </w:rPr>
        <w:t>商号又は名</w:t>
      </w:r>
      <w:r>
        <w:rPr>
          <w:rFonts w:hint="eastAsia" w:ascii="ＭＳ Ｐ明朝" w:hAnsi="ＭＳ Ｐ明朝" w:eastAsia="ＭＳ Ｐ明朝"/>
          <w:spacing w:val="2"/>
          <w:sz w:val="24"/>
          <w:fitText w:val="1680" w:id="5"/>
        </w:rPr>
        <w:t>称</w:t>
      </w:r>
    </w:p>
    <w:p>
      <w:pPr>
        <w:pStyle w:val="0"/>
        <w:ind w:leftChars="0" w:firstLine="0" w:firstLineChars="0"/>
        <w:jc w:val="left"/>
        <w:rPr>
          <w:rFonts w:hint="eastAsia" w:ascii="ＭＳ Ｐ明朝" w:hAnsi="ＭＳ Ｐ明朝" w:eastAsia="ＭＳ Ｐ明朝"/>
          <w:sz w:val="24"/>
        </w:rPr>
      </w:pPr>
      <w:r>
        <w:rPr>
          <w:rFonts w:hint="eastAsia"/>
        </w:rPr>
        <w:t>　　　　</w:t>
      </w:r>
      <w:r>
        <w:rPr>
          <w:rFonts w:hint="eastAsia" w:ascii="ＭＳ Ｐ明朝" w:hAnsi="ＭＳ Ｐ明朝" w:eastAsia="ＭＳ Ｐ明朝"/>
          <w:spacing w:val="24"/>
          <w:sz w:val="24"/>
          <w:fitText w:val="1680" w:id="6"/>
        </w:rPr>
        <w:t>代表者職氏</w:t>
      </w:r>
      <w:r>
        <w:rPr>
          <w:rFonts w:hint="eastAsia" w:ascii="ＭＳ Ｐ明朝" w:hAnsi="ＭＳ Ｐ明朝" w:eastAsia="ＭＳ Ｐ明朝"/>
          <w:sz w:val="24"/>
          <w:fitText w:val="1680" w:id="6"/>
        </w:rPr>
        <w:t>名</w:t>
      </w: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r>
        <w:rPr>
          <w:rFonts w:hint="eastAsia" w:ascii="ＭＳ Ｐ明朝" w:hAnsi="ＭＳ Ｐ明朝" w:eastAsia="ＭＳ Ｐ明朝"/>
          <w:sz w:val="24"/>
        </w:rPr>
        <w:t>１．委任事項</w:t>
      </w:r>
    </w:p>
    <w:p>
      <w:pPr>
        <w:pStyle w:val="0"/>
        <w:ind w:leftChars="0" w:firstLine="0" w:firstLineChars="0"/>
        <w:jc w:val="left"/>
        <w:rPr>
          <w:rFonts w:hint="eastAsia" w:ascii="ＭＳ Ｐ明朝" w:hAnsi="ＭＳ Ｐ明朝" w:eastAsia="ＭＳ Ｐ明朝"/>
          <w:sz w:val="24"/>
        </w:rPr>
      </w:pPr>
    </w:p>
    <w:p>
      <w:pPr>
        <w:pStyle w:val="0"/>
        <w:ind w:left="0" w:leftChars="0" w:firstLine="240" w:firstLineChars="100"/>
        <w:jc w:val="left"/>
        <w:rPr>
          <w:rFonts w:hint="eastAsia" w:ascii="ＭＳ Ｐ明朝" w:hAnsi="ＭＳ Ｐ明朝" w:eastAsia="ＭＳ Ｐ明朝"/>
          <w:sz w:val="24"/>
        </w:rPr>
      </w:pPr>
      <w:r>
        <w:rPr>
          <w:rFonts w:hint="eastAsia" w:ascii="ＭＳ Ｐ明朝" w:hAnsi="ＭＳ Ｐ明朝" w:eastAsia="ＭＳ Ｐ明朝"/>
          <w:sz w:val="24"/>
        </w:rPr>
        <w:t>（１）　プロポーザル及び契約締結に関する件</w:t>
      </w:r>
    </w:p>
    <w:p>
      <w:pPr>
        <w:pStyle w:val="0"/>
        <w:ind w:left="0" w:leftChars="0" w:firstLine="240" w:firstLineChars="100"/>
        <w:jc w:val="left"/>
        <w:rPr>
          <w:rFonts w:hint="eastAsia" w:ascii="ＭＳ Ｐ明朝" w:hAnsi="ＭＳ Ｐ明朝" w:eastAsia="ＭＳ Ｐ明朝"/>
          <w:sz w:val="24"/>
        </w:rPr>
      </w:pPr>
      <w:r>
        <w:rPr>
          <w:rFonts w:hint="eastAsia" w:ascii="ＭＳ Ｐ明朝" w:hAnsi="ＭＳ Ｐ明朝" w:eastAsia="ＭＳ Ｐ明朝"/>
          <w:sz w:val="24"/>
        </w:rPr>
        <w:t>（２）　代金の請求及び受領に関する件</w:t>
      </w:r>
    </w:p>
    <w:p>
      <w:pPr>
        <w:pStyle w:val="0"/>
        <w:ind w:left="0" w:leftChars="0" w:firstLine="240" w:firstLineChars="100"/>
        <w:jc w:val="left"/>
        <w:rPr>
          <w:rFonts w:hint="eastAsia" w:ascii="ＭＳ Ｐ明朝" w:hAnsi="ＭＳ Ｐ明朝" w:eastAsia="ＭＳ Ｐ明朝"/>
          <w:sz w:val="24"/>
        </w:rPr>
      </w:pPr>
      <w:r>
        <w:rPr>
          <w:rFonts w:hint="eastAsia" w:ascii="ＭＳ Ｐ明朝" w:hAnsi="ＭＳ Ｐ明朝" w:eastAsia="ＭＳ Ｐ明朝"/>
          <w:sz w:val="24"/>
        </w:rPr>
        <w:t>（３）　その他本件に関する一切の件</w:t>
      </w: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r>
        <w:rPr>
          <w:rFonts w:hint="eastAsia" w:ascii="ＭＳ Ｐ明朝" w:hAnsi="ＭＳ Ｐ明朝" w:eastAsia="ＭＳ Ｐ明朝"/>
          <w:sz w:val="24"/>
        </w:rPr>
        <w:t>２．委任期間</w:t>
      </w:r>
    </w:p>
    <w:p>
      <w:pPr>
        <w:pStyle w:val="0"/>
        <w:ind w:leftChars="0" w:firstLine="0" w:firstLineChars="0"/>
        <w:jc w:val="left"/>
        <w:rPr>
          <w:rFonts w:hint="eastAsia" w:ascii="ＭＳ Ｐ明朝" w:hAnsi="ＭＳ Ｐ明朝" w:eastAsia="ＭＳ Ｐ明朝"/>
          <w:sz w:val="24"/>
        </w:rPr>
      </w:pPr>
    </w:p>
    <w:p>
      <w:pPr>
        <w:pStyle w:val="0"/>
        <w:ind w:leftChars="0" w:firstLine="0" w:firstLineChars="0"/>
        <w:jc w:val="left"/>
        <w:rPr>
          <w:rFonts w:hint="eastAsia" w:ascii="ＭＳ Ｐ明朝" w:hAnsi="ＭＳ Ｐ明朝" w:eastAsia="ＭＳ Ｐ明朝"/>
          <w:sz w:val="24"/>
        </w:rPr>
      </w:pPr>
      <w:r>
        <w:rPr>
          <w:rFonts w:hint="eastAsia" w:ascii="ＭＳ Ｐ明朝" w:hAnsi="ＭＳ Ｐ明朝" w:eastAsia="ＭＳ Ｐ明朝"/>
          <w:sz w:val="24"/>
        </w:rPr>
        <w:t>　　本日から令和５年</w:t>
      </w:r>
      <w:r>
        <w:rPr>
          <w:rFonts w:hint="eastAsia" w:ascii="ＭＳ Ｐ明朝" w:hAnsi="ＭＳ Ｐ明朝" w:eastAsia="ＭＳ Ｐ明朝"/>
          <w:sz w:val="24"/>
        </w:rPr>
        <w:t>(2023</w:t>
      </w:r>
      <w:r>
        <w:rPr>
          <w:rFonts w:hint="eastAsia" w:ascii="ＭＳ Ｐ明朝" w:hAnsi="ＭＳ Ｐ明朝" w:eastAsia="ＭＳ Ｐ明朝"/>
          <w:sz w:val="24"/>
        </w:rPr>
        <w:t>年</w:t>
      </w:r>
      <w:r>
        <w:rPr>
          <w:rFonts w:hint="eastAsia" w:ascii="ＭＳ Ｐ明朝" w:hAnsi="ＭＳ Ｐ明朝" w:eastAsia="ＭＳ Ｐ明朝"/>
          <w:sz w:val="24"/>
        </w:rPr>
        <w:t>)</w:t>
      </w:r>
      <w:r>
        <w:rPr>
          <w:rFonts w:hint="eastAsia" w:ascii="ＭＳ Ｐ明朝" w:hAnsi="ＭＳ Ｐ明朝" w:eastAsia="ＭＳ Ｐ明朝"/>
          <w:sz w:val="24"/>
        </w:rPr>
        <w:t>３月３１日まで</w:t>
      </w:r>
    </w:p>
    <w:sectPr>
      <w:pgSz w:w="11906" w:h="16838"/>
      <w:pgMar w:top="1644" w:right="1701" w:bottom="1361" w:left="1701" w:header="851" w:footer="992" w:gutter="0"/>
      <w:pgBorders w:zOrder="front" w:display="allPages" w:offsetFrom="page"/>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1</Words>
  <Characters>225</Characters>
  <Application>JUST Note</Application>
  <Lines>37</Lines>
  <Paragraphs>22</Paragraphs>
  <Company>箕面市役所</Company>
  <CharactersWithSpaces>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奈緒子(手動)</dc:creator>
  <cp:lastModifiedBy>村上　奈緒子(手動)</cp:lastModifiedBy>
  <cp:lastPrinted>2022-04-25T03:15:16Z</cp:lastPrinted>
  <dcterms:created xsi:type="dcterms:W3CDTF">2022-04-25T01:31:00Z</dcterms:created>
  <dcterms:modified xsi:type="dcterms:W3CDTF">2022-04-25T03:23:40Z</dcterms:modified>
  <cp:revision>3</cp:revision>
</cp:coreProperties>
</file>